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3715385</wp:posOffset>
                </wp:positionV>
                <wp:extent cx="1828800" cy="51308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X-4005G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低温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冷却循环泵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292.55pt;height:40.4pt;width:144pt;mso-wrap-style:none;z-index:251679744;mso-width-relative:page;mso-height-relative:page;" filled="f" stroked="f" coordsize="21600,21600" o:gfxdata="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/3xpjc&#10;AAAACwEAAA8AAAAAAAAAAQAgAAAAIgAAAGRycy9kb3ducmV2LnhtbFBLAQIUABQAAAAIAIdO4kAJ&#10;cVGmHAIAABY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X-4005G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低温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冷却循环泵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sz w:val="30"/>
          <w:lang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264795</wp:posOffset>
            </wp:positionV>
            <wp:extent cx="3415665" cy="3415665"/>
            <wp:effectExtent l="0" t="0" r="13335" b="13335"/>
            <wp:wrapTopAndBottom/>
            <wp:docPr id="5" name="图片 5" descr="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白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LX系列高低温冷却循环泵是为反应釜、旋蒸等提供热源和冷源的循环装置，具有加热和制冷双功能的实验室仪器设备。主要用于化工、制药和生物等领域配套玻璃反应釜、旋转蒸发仪、发酵罐、量热仪，用于石油、冶金、医药、生化、物性，测试及化学合成等研究部门、高等院校、工厂实验室及计量质检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进口压缩机配比例制冷技术和PID技术，制冷系统寿命长，更加节能；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内置压力吸力泵，流量大，扬程长，水流平稳可承受80~300℃的温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度长时间温度工作；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高温直降技术（CIT技术），即使在高温时也能直接降温；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泵头支持短时间空转，防止操作失误，可对设备进行测试；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配有排液口，可防止意外的发生；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耐金属和非金属硬质杂质以及外部带入的纤维，适用寿命长；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进口温度传感器：四线制进口PT100温度传感器，可进行单点，两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点，三点温度标定；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低液位保护：报警时可灯光和声音同时提醒。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3、技术参数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HLX-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005G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货号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10310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水箱容积L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温度范围℃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0~100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温度波动值℃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设定精度℃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±0.01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显示精度℃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±0.001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制冷功率W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制冷量W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制冷剂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R404A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加热功率W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显示温度方式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TFT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触摸屏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安全防护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安全防护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低液位保护 高温保护 过温保护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使用环境温度℃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电源电压V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流量L/min(最大/额定)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22/15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扬程M(最大/额定)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3.0/2.0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循环接口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净重kg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毛重kg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外形尺寸mm(W*D*H)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220x420x495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外箱尺寸mm(W*D*H)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510*300*570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  <w:t>装箱清单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70A83"/>
    <w:multiLevelType w:val="singleLevel"/>
    <w:tmpl w:val="60370A83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765C28F4"/>
    <w:multiLevelType w:val="singleLevel"/>
    <w:tmpl w:val="765C28F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EF1380"/>
    <w:rsid w:val="091F1204"/>
    <w:rsid w:val="0A184A29"/>
    <w:rsid w:val="0A366F57"/>
    <w:rsid w:val="0A965B96"/>
    <w:rsid w:val="0ADE0509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6D8414E"/>
    <w:rsid w:val="295A600F"/>
    <w:rsid w:val="2A602115"/>
    <w:rsid w:val="2A847618"/>
    <w:rsid w:val="2AC31D90"/>
    <w:rsid w:val="2BC34D65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664BDA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7F51D8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DD3BD5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52917AA"/>
    <w:rsid w:val="65DE68BC"/>
    <w:rsid w:val="67074C35"/>
    <w:rsid w:val="67B86FD5"/>
    <w:rsid w:val="68CC736B"/>
    <w:rsid w:val="69A05A18"/>
    <w:rsid w:val="6AA8406E"/>
    <w:rsid w:val="6AB4227F"/>
    <w:rsid w:val="6B3B6611"/>
    <w:rsid w:val="6B5251F4"/>
    <w:rsid w:val="6B6C7258"/>
    <w:rsid w:val="6BA7011A"/>
    <w:rsid w:val="6C5F77B1"/>
    <w:rsid w:val="6DE13B64"/>
    <w:rsid w:val="6DFB560B"/>
    <w:rsid w:val="6F17421F"/>
    <w:rsid w:val="6F7B3153"/>
    <w:rsid w:val="6F975B11"/>
    <w:rsid w:val="700B1E79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FA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2021-08-11T06:56:39Z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