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161"/>
        </w:tabs>
        <w:jc w:val="center"/>
        <w:rPr>
          <w:sz w:val="30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1649095</wp:posOffset>
                </wp:positionH>
                <wp:positionV relativeFrom="paragraph">
                  <wp:posOffset>2085975</wp:posOffset>
                </wp:positionV>
                <wp:extent cx="1828800" cy="1828800"/>
                <wp:effectExtent l="0" t="0" r="0" b="127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tabs>
                                <w:tab w:val="left" w:pos="7161"/>
                              </w:tabs>
                              <w:rPr>
                                <w:rFonts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HT-S330三维摇床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9.85pt;margin-top:164.25pt;height:144pt;width:144pt;mso-wrap-style:none;z-index:251679744;mso-width-relative:page;mso-height-relative:page;" filled="f" stroked="f" coordsize="21600,21600" o:gfxdata="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DRl6ZU2gAAAAsB&#10;AAAPAAAAAAAAAAEAIAAAACIAAABkcnMvZG93bnJldi54bWxQSwECFAAUAAAACACHTuJALYHEdBkC&#10;AAAXBAAADgAAAAAAAAABACAAAAApAQAAZHJzL2Uyb0RvYy54bWxQSwUGAAAAAAYABgBZAQAAtAUA&#10;AAAA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tabs>
                          <w:tab w:val="left" w:pos="7161"/>
                        </w:tabs>
                        <w:rPr>
                          <w:rFonts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HT-S330三维摇床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0"/>
        </w:rPr>
        <w:drawing>
          <wp:inline distT="0" distB="0" distL="114300" distR="114300">
            <wp:extent cx="3352800" cy="1905000"/>
            <wp:effectExtent l="0" t="0" r="0" b="0"/>
            <wp:docPr id="1" name="图片 1" descr="白底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白底图"/>
                    <pic:cNvPicPr>
                      <a:picLocks noChangeAspect="1"/>
                    </pic:cNvPicPr>
                  </pic:nvPicPr>
                  <pic:blipFill>
                    <a:blip r:embed="rId6"/>
                    <a:srcRect t="19129" b="24053"/>
                    <a:stretch>
                      <a:fillRect/>
                    </a:stretch>
                  </pic:blipFill>
                  <pic:spPr>
                    <a:xfrm>
                      <a:off x="0" y="0"/>
                      <a:ext cx="33528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7161"/>
        </w:tabs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tabs>
          <w:tab w:val="left" w:pos="7161"/>
        </w:tabs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381000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1pt;margin-top:30pt;height:0.3pt;width:415.15pt;z-index:-251638784;mso-width-relative:page;mso-height-relative:page;" filled="f" stroked="t" coordsize="21600,21600" o:gfxdata="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Bl7K7HVAAAABwEAAA8AAAAAAAAAAQAgAAAAIgAA&#10;AGRycy9kb3ducmV2LnhtbFBLAQIUABQAAAAIAIdO4kA3IArY0gEAAGcDAAAOAAAAAAAAAAEAIAAA&#10;ACQBAABkcnMvZTJvRG9jLnhtbFBLBQYAAAAABgAGAFkBAABoBQAAAAA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1、产品</w:t>
      </w:r>
      <w:r>
        <w:rPr>
          <w:rFonts w:hint="eastAsia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应用</w:t>
      </w:r>
    </w:p>
    <w:p>
      <w:pPr>
        <w:spacing w:line="360" w:lineRule="auto"/>
        <w:ind w:firstLine="480" w:firstLineChars="200"/>
        <w:jc w:val="left"/>
        <w:rPr>
          <w:rFonts w:ascii="宋体" w:hAnsi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/>
          <w:color w:val="2F5597" w:themeColor="accent1" w:themeShade="BF"/>
          <w:sz w:val="24"/>
          <w:szCs w:val="24"/>
        </w:rPr>
        <w:t>HT-S330是一款适用于电泳凝胶染色/脱色，样品洗涤，分子杂交，沉淀，蛋白质印记，细胞培养等应用的三维摇床，同时可用于细胞培养及细胞膜转移，且可放入低温及恒温箱中使用。</w:t>
      </w:r>
    </w:p>
    <w:p>
      <w:pPr>
        <w:tabs>
          <w:tab w:val="left" w:pos="7161"/>
        </w:tabs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tabs>
          <w:tab w:val="left" w:pos="7161"/>
        </w:tabs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30"/>
          <w:szCs w:val="3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375285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6pt;margin-top:29.55pt;height:0.3pt;width:416.65pt;z-index:-251649024;mso-width-relative:page;mso-height-relative:page;" filled="f" stroked="t" coordsize="21600,21600" o:gfxdata="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GVKiStYAAAAIAQAADwAAAAAA&#10;AAABACAAAAAiAAAAZHJzL2Rvd25yZXYueG1sUEsBAhQAFAAAAAgAh07iQHBGzTrcAQAAcQMAAA4A&#10;AAAAAAAAAQAgAAAAJQEAAGRycy9lMm9Eb2MueG1sUEsFBgAAAAAGAAYAWQEAAHMFAAAAAA=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2、产品特点</w:t>
      </w:r>
    </w:p>
    <w:p>
      <w:pPr>
        <w:numPr>
          <w:ilvl w:val="0"/>
          <w:numId w:val="1"/>
        </w:numPr>
        <w:spacing w:line="360" w:lineRule="auto"/>
        <w:jc w:val="left"/>
        <w:rPr>
          <w:rFonts w:hint="eastAsia" w:ascii="宋体" w:hAnsi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/>
          <w:color w:val="2F5597" w:themeColor="accent1" w:themeShade="BF"/>
          <w:sz w:val="24"/>
          <w:szCs w:val="24"/>
        </w:rPr>
        <w:t>模压成型外壳耐酸碱、不变形、易清洗；</w:t>
      </w:r>
    </w:p>
    <w:p>
      <w:pPr>
        <w:numPr>
          <w:ilvl w:val="0"/>
          <w:numId w:val="1"/>
        </w:numPr>
        <w:spacing w:line="360" w:lineRule="auto"/>
        <w:jc w:val="left"/>
        <w:rPr>
          <w:rFonts w:hint="eastAsia" w:ascii="宋体" w:hAnsi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/>
          <w:color w:val="2F5597" w:themeColor="accent1" w:themeShade="BF"/>
          <w:sz w:val="24"/>
          <w:szCs w:val="24"/>
        </w:rPr>
        <w:t>带裙边电源开关，可防止液体溢漏时对开关，调速定时部件的腐蚀造成电源的短路；</w:t>
      </w:r>
    </w:p>
    <w:p>
      <w:pPr>
        <w:numPr>
          <w:ilvl w:val="0"/>
          <w:numId w:val="1"/>
        </w:numPr>
        <w:spacing w:line="360" w:lineRule="auto"/>
        <w:jc w:val="left"/>
        <w:rPr>
          <w:rFonts w:hint="eastAsia" w:ascii="宋体" w:hAnsi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/>
          <w:color w:val="2F5597" w:themeColor="accent1" w:themeShade="BF"/>
          <w:sz w:val="24"/>
          <w:szCs w:val="24"/>
        </w:rPr>
        <w:t>电机采用宽电压设计，满足不同地域需求；三维翻滚，倾斜角度可达10°；</w:t>
      </w:r>
    </w:p>
    <w:p>
      <w:pPr>
        <w:numPr>
          <w:ilvl w:val="0"/>
          <w:numId w:val="1"/>
        </w:numPr>
        <w:spacing w:line="360" w:lineRule="auto"/>
        <w:jc w:val="left"/>
        <w:rPr>
          <w:rFonts w:hint="eastAsia" w:ascii="宋体" w:hAnsi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/>
          <w:color w:val="2F5597" w:themeColor="accent1" w:themeShade="BF"/>
          <w:sz w:val="24"/>
          <w:szCs w:val="24"/>
        </w:rPr>
        <w:t>最大载重为5kg（含夹具）；</w:t>
      </w:r>
    </w:p>
    <w:p>
      <w:pPr>
        <w:numPr>
          <w:ilvl w:val="0"/>
          <w:numId w:val="1"/>
        </w:numPr>
        <w:spacing w:line="360" w:lineRule="auto"/>
        <w:jc w:val="left"/>
        <w:rPr>
          <w:rFonts w:hint="eastAsia" w:ascii="宋体" w:hAnsi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/>
          <w:color w:val="2F5597" w:themeColor="accent1" w:themeShade="BF"/>
          <w:sz w:val="24"/>
          <w:szCs w:val="24"/>
        </w:rPr>
        <w:t>速度范围为10-80 rpm</w:t>
      </w:r>
      <w:r>
        <w:rPr>
          <w:rFonts w:hint="eastAsia" w:ascii="宋体" w:hAnsi="宋体"/>
          <w:color w:val="2F5597" w:themeColor="accent1" w:themeShade="BF"/>
          <w:sz w:val="24"/>
          <w:szCs w:val="24"/>
          <w:lang w:val="en-US" w:eastAsia="zh-CN"/>
        </w:rPr>
        <w:t>,</w:t>
      </w:r>
      <w:r>
        <w:rPr>
          <w:rFonts w:hint="eastAsia" w:ascii="宋体" w:hAnsi="宋体"/>
          <w:color w:val="2F5597" w:themeColor="accent1" w:themeShade="BF"/>
          <w:sz w:val="24"/>
          <w:szCs w:val="24"/>
        </w:rPr>
        <w:t>LCD显示屏，分别显示时间和速度；</w:t>
      </w:r>
    </w:p>
    <w:p>
      <w:pPr>
        <w:numPr>
          <w:ilvl w:val="0"/>
          <w:numId w:val="1"/>
        </w:numPr>
        <w:spacing w:line="360" w:lineRule="auto"/>
        <w:jc w:val="left"/>
        <w:rPr>
          <w:rFonts w:hint="eastAsia" w:ascii="宋体" w:hAnsi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/>
          <w:color w:val="2F5597" w:themeColor="accent1" w:themeShade="BF"/>
          <w:sz w:val="24"/>
          <w:szCs w:val="24"/>
        </w:rPr>
        <w:t>整机采用曲臂轴承旋转设计、牢固、无磨损、适合长时间使用，超小型设计、不占用空间、可放入冰箱中使用</w:t>
      </w:r>
      <w:r>
        <w:rPr>
          <w:rFonts w:hint="eastAsia" w:ascii="宋体" w:hAnsi="宋体"/>
          <w:color w:val="2F5597" w:themeColor="accent1" w:themeShade="BF"/>
          <w:sz w:val="24"/>
          <w:szCs w:val="24"/>
          <w:lang w:val="en-US" w:eastAsia="zh-CN"/>
        </w:rPr>
        <w:t>,</w:t>
      </w:r>
      <w:r>
        <w:rPr>
          <w:rFonts w:hint="eastAsia" w:ascii="宋体" w:hAnsi="宋体"/>
          <w:color w:val="2F5597" w:themeColor="accent1" w:themeShade="BF"/>
          <w:sz w:val="24"/>
          <w:szCs w:val="24"/>
        </w:rPr>
        <w:t>多种托盘和夹具可选。</w:t>
      </w:r>
    </w:p>
    <w:p>
      <w:pPr>
        <w:pStyle w:val="10"/>
        <w:spacing w:before="0" w:beforeAutospacing="0" w:after="0" w:afterAutospacing="0" w:line="360" w:lineRule="auto"/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pStyle w:val="10"/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3、技术参数</w:t>
      </w:r>
    </w:p>
    <w:tbl>
      <w:tblPr>
        <w:tblStyle w:val="16"/>
        <w:tblW w:w="855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90"/>
        <w:gridCol w:w="52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3290" w:type="dxa"/>
            <w:tcBorders>
              <w:insideV w:val="single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spacing w:before="0"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2F5597" w:themeColor="accent1" w:themeShade="BF"/>
                <w:sz w:val="24"/>
                <w:szCs w:val="24"/>
              </w:rPr>
              <w:t>型号</w:t>
            </w:r>
          </w:p>
        </w:tc>
        <w:tc>
          <w:tcPr>
            <w:tcW w:w="5265" w:type="dxa"/>
            <w:tcBorders>
              <w:insideV w:val="single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spacing w:before="0"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2F5597" w:themeColor="accent1" w:themeShade="BF"/>
                <w:sz w:val="24"/>
                <w:szCs w:val="24"/>
              </w:rPr>
              <w:t>HT-S330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3290" w:type="dxa"/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2F5597" w:themeColor="accent1" w:themeShade="BF"/>
                <w:sz w:val="24"/>
                <w:szCs w:val="24"/>
              </w:rPr>
              <w:t>电压v</w:t>
            </w:r>
          </w:p>
        </w:tc>
        <w:tc>
          <w:tcPr>
            <w:tcW w:w="5265" w:type="dxa"/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2F5597" w:themeColor="accent1" w:themeShade="BF"/>
                <w:sz w:val="24"/>
                <w:szCs w:val="24"/>
              </w:rPr>
              <w:t>100-240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3290" w:type="dxa"/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2F5597" w:themeColor="accent1" w:themeShade="BF"/>
                <w:sz w:val="24"/>
                <w:szCs w:val="24"/>
              </w:rPr>
              <w:t>频率Hz</w:t>
            </w:r>
          </w:p>
        </w:tc>
        <w:tc>
          <w:tcPr>
            <w:tcW w:w="5265" w:type="dxa"/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2F5597" w:themeColor="accent1" w:themeShade="BF"/>
                <w:sz w:val="24"/>
                <w:szCs w:val="24"/>
              </w:rPr>
              <w:t>50/60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3290" w:type="dxa"/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2F5597" w:themeColor="accent1" w:themeShade="BF"/>
                <w:sz w:val="24"/>
                <w:szCs w:val="24"/>
              </w:rPr>
              <w:t>电机输出功率w</w:t>
            </w:r>
          </w:p>
        </w:tc>
        <w:tc>
          <w:tcPr>
            <w:tcW w:w="5265" w:type="dxa"/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2F5597" w:themeColor="accent1" w:themeShade="BF"/>
                <w:sz w:val="24"/>
                <w:szCs w:val="24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3290" w:type="dxa"/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2F5597" w:themeColor="accent1" w:themeShade="BF"/>
                <w:sz w:val="24"/>
                <w:szCs w:val="24"/>
              </w:rPr>
              <w:t>电机输出功率w</w:t>
            </w:r>
          </w:p>
        </w:tc>
        <w:tc>
          <w:tcPr>
            <w:tcW w:w="5265" w:type="dxa"/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2F5597" w:themeColor="accent1" w:themeShade="BF"/>
                <w:sz w:val="24"/>
                <w:szCs w:val="24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3290" w:type="dxa"/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2F5597" w:themeColor="accent1" w:themeShade="BF"/>
                <w:sz w:val="24"/>
                <w:szCs w:val="24"/>
              </w:rPr>
              <w:t>倾斜角度</w:t>
            </w:r>
          </w:p>
        </w:tc>
        <w:tc>
          <w:tcPr>
            <w:tcW w:w="5265" w:type="dxa"/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2F5597" w:themeColor="accent1" w:themeShade="BF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Cs/>
                <w:color w:val="2F5597" w:themeColor="accent1" w:themeShade="BF"/>
                <w:sz w:val="24"/>
                <w:szCs w:val="24"/>
              </w:rPr>
              <w:t>10°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3290" w:type="dxa"/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2F5597" w:themeColor="accent1" w:themeShade="BF"/>
                <w:sz w:val="24"/>
                <w:szCs w:val="24"/>
              </w:rPr>
              <w:t>最大载重kg</w:t>
            </w:r>
          </w:p>
        </w:tc>
        <w:tc>
          <w:tcPr>
            <w:tcW w:w="5265" w:type="dxa"/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2F5597" w:themeColor="accent1" w:themeShade="BF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3290" w:type="dxa"/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2F5597" w:themeColor="accent1" w:themeShade="BF"/>
                <w:sz w:val="24"/>
                <w:szCs w:val="24"/>
              </w:rPr>
              <w:t>速度范围rpm</w:t>
            </w:r>
          </w:p>
        </w:tc>
        <w:tc>
          <w:tcPr>
            <w:tcW w:w="5265" w:type="dxa"/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2F5597" w:themeColor="accent1" w:themeShade="BF"/>
                <w:sz w:val="24"/>
                <w:szCs w:val="24"/>
              </w:rPr>
              <w:t>10-80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3290" w:type="dxa"/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2F5597" w:themeColor="accent1" w:themeShade="BF"/>
                <w:sz w:val="24"/>
                <w:szCs w:val="24"/>
              </w:rPr>
              <w:t>速度显示</w:t>
            </w:r>
          </w:p>
        </w:tc>
        <w:tc>
          <w:tcPr>
            <w:tcW w:w="5265" w:type="dxa"/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2F5597" w:themeColor="accent1" w:themeShade="BF"/>
                <w:sz w:val="24"/>
                <w:szCs w:val="24"/>
              </w:rPr>
              <w:t>LCD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3290" w:type="dxa"/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2F5597" w:themeColor="accent1" w:themeShade="BF"/>
                <w:sz w:val="24"/>
                <w:szCs w:val="24"/>
              </w:rPr>
              <w:t>定时显示</w:t>
            </w:r>
          </w:p>
        </w:tc>
        <w:tc>
          <w:tcPr>
            <w:tcW w:w="5265" w:type="dxa"/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2F5597" w:themeColor="accent1" w:themeShade="BF"/>
                <w:sz w:val="24"/>
                <w:szCs w:val="24"/>
              </w:rPr>
              <w:t>LCD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3290" w:type="dxa"/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2F5597" w:themeColor="accent1" w:themeShade="BF"/>
                <w:sz w:val="24"/>
                <w:szCs w:val="24"/>
              </w:rPr>
              <w:t>时间设置范围</w:t>
            </w:r>
          </w:p>
        </w:tc>
        <w:tc>
          <w:tcPr>
            <w:tcW w:w="5265" w:type="dxa"/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2F5597" w:themeColor="accent1" w:themeShade="BF"/>
                <w:sz w:val="24"/>
                <w:szCs w:val="24"/>
                <w:lang w:val="en-US" w:eastAsia="zh-CN"/>
              </w:rPr>
              <w:t>0~</w:t>
            </w:r>
            <w:r>
              <w:rPr>
                <w:rFonts w:hint="eastAsia" w:ascii="宋体" w:hAnsi="宋体" w:eastAsia="宋体" w:cs="宋体"/>
                <w:bCs/>
                <w:color w:val="2F5597" w:themeColor="accent1" w:themeShade="BF"/>
                <w:sz w:val="24"/>
                <w:szCs w:val="24"/>
              </w:rPr>
              <w:t>99小时59分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3290" w:type="dxa"/>
            <w:shd w:val="clear" w:color="auto" w:fill="FFFFFF" w:themeFill="background1"/>
            <w:textDirection w:val="lrTb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color w:val="2F5597" w:themeColor="accent1" w:themeShade="BF"/>
                <w:sz w:val="24"/>
                <w:szCs w:val="24"/>
                <w:lang w:val="en-US" w:eastAsia="zh-CN"/>
              </w:rPr>
              <w:t>仪器</w:t>
            </w:r>
            <w:r>
              <w:rPr>
                <w:rFonts w:hint="eastAsia" w:ascii="宋体" w:hAnsi="宋体" w:eastAsia="宋体" w:cs="宋体"/>
                <w:b w:val="0"/>
                <w:bCs/>
                <w:color w:val="2F5597" w:themeColor="accent1" w:themeShade="BF"/>
                <w:sz w:val="24"/>
                <w:szCs w:val="24"/>
              </w:rPr>
              <w:t>尺寸mm</w:t>
            </w:r>
          </w:p>
        </w:tc>
        <w:tc>
          <w:tcPr>
            <w:tcW w:w="5265" w:type="dxa"/>
            <w:shd w:val="clear" w:color="auto" w:fill="FFFFFF" w:themeFill="background1"/>
            <w:textDirection w:val="lrTb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2F5597" w:themeColor="accent1" w:themeShade="BF"/>
                <w:sz w:val="24"/>
                <w:szCs w:val="24"/>
              </w:rPr>
              <w:t>330*370*140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3290" w:type="dxa"/>
            <w:shd w:val="clear" w:color="auto" w:fill="FFFFFF" w:themeFill="background1"/>
            <w:textDirection w:val="lrTb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color w:val="2F5597" w:themeColor="accent1" w:themeShade="BF"/>
                <w:sz w:val="24"/>
                <w:szCs w:val="24"/>
                <w:lang w:val="en-US" w:eastAsia="zh-CN"/>
              </w:rPr>
              <w:t>包装尺寸mm</w:t>
            </w:r>
          </w:p>
        </w:tc>
        <w:tc>
          <w:tcPr>
            <w:tcW w:w="5265" w:type="dxa"/>
            <w:shd w:val="clear" w:color="auto" w:fill="FFFFFF" w:themeFill="background1"/>
            <w:textDirection w:val="lrTb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2F5597" w:themeColor="accent1" w:themeShade="BF"/>
                <w:sz w:val="24"/>
                <w:szCs w:val="24"/>
              </w:rPr>
              <w:t>430*400*200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3290" w:type="dxa"/>
            <w:shd w:val="clear" w:color="auto" w:fill="FFFFFF" w:themeFill="background1"/>
            <w:textDirection w:val="lrTb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color w:val="2F5597" w:themeColor="accent1" w:themeShade="BF"/>
                <w:sz w:val="24"/>
                <w:szCs w:val="24"/>
                <w:lang w:val="en-US" w:eastAsia="zh-CN"/>
              </w:rPr>
              <w:t>净重</w:t>
            </w:r>
            <w:r>
              <w:rPr>
                <w:rFonts w:hint="eastAsia" w:ascii="宋体" w:hAnsi="宋体" w:eastAsia="宋体" w:cs="宋体"/>
                <w:b w:val="0"/>
                <w:bCs/>
                <w:color w:val="2F5597" w:themeColor="accent1" w:themeShade="BF"/>
                <w:sz w:val="24"/>
                <w:szCs w:val="24"/>
              </w:rPr>
              <w:t>kg</w:t>
            </w:r>
          </w:p>
        </w:tc>
        <w:tc>
          <w:tcPr>
            <w:tcW w:w="5265" w:type="dxa"/>
            <w:shd w:val="clear" w:color="auto" w:fill="FFFFFF" w:themeFill="background1"/>
            <w:textDirection w:val="lrTb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2F5597" w:themeColor="accent1" w:themeShade="BF"/>
                <w:sz w:val="24"/>
                <w:szCs w:val="24"/>
              </w:rPr>
              <w:t>8.5kg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3290" w:type="dxa"/>
            <w:shd w:val="clear" w:color="auto" w:fill="FFFFFF" w:themeFill="background1"/>
            <w:textDirection w:val="lrTb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color w:val="2F5597" w:themeColor="accent1" w:themeShade="BF"/>
                <w:sz w:val="24"/>
                <w:szCs w:val="24"/>
                <w:lang w:val="en-US" w:eastAsia="zh-CN"/>
              </w:rPr>
              <w:t>毛重kg</w:t>
            </w:r>
          </w:p>
        </w:tc>
        <w:tc>
          <w:tcPr>
            <w:tcW w:w="5265" w:type="dxa"/>
            <w:shd w:val="clear" w:color="auto" w:fill="FFFFFF" w:themeFill="background1"/>
            <w:textDirection w:val="lrTb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2F5597" w:themeColor="accent1" w:themeShade="BF"/>
                <w:sz w:val="24"/>
                <w:szCs w:val="24"/>
                <w:lang w:val="en-US" w:eastAsia="zh-CN"/>
              </w:rPr>
              <w:t>9.3</w:t>
            </w:r>
            <w:bookmarkStart w:id="0" w:name="_GoBack"/>
            <w:bookmarkEnd w:id="0"/>
            <w:r>
              <w:rPr>
                <w:rFonts w:hint="eastAsia" w:ascii="宋体" w:hAnsi="宋体" w:cs="宋体"/>
                <w:bCs/>
                <w:color w:val="2F5597" w:themeColor="accent1" w:themeShade="BF"/>
                <w:sz w:val="24"/>
                <w:szCs w:val="24"/>
                <w:lang w:val="en-US" w:eastAsia="zh-CN"/>
              </w:rPr>
              <w:t>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3290" w:type="dxa"/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2F5597" w:themeColor="accent1" w:themeShade="BF"/>
                <w:sz w:val="24"/>
                <w:szCs w:val="24"/>
              </w:rPr>
              <w:t>允许环境温度范围 [℃]</w:t>
            </w:r>
          </w:p>
        </w:tc>
        <w:tc>
          <w:tcPr>
            <w:tcW w:w="5265" w:type="dxa"/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2F5597" w:themeColor="accent1" w:themeShade="BF"/>
                <w:sz w:val="24"/>
                <w:szCs w:val="24"/>
              </w:rPr>
              <w:t>5-40℃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3290" w:type="dxa"/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2F5597" w:themeColor="accent1" w:themeShade="BF"/>
                <w:sz w:val="24"/>
                <w:szCs w:val="24"/>
              </w:rPr>
              <w:t>外壳防护等级</w:t>
            </w:r>
          </w:p>
        </w:tc>
        <w:tc>
          <w:tcPr>
            <w:tcW w:w="5265" w:type="dxa"/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2F5597" w:themeColor="accent1" w:themeShade="BF"/>
                <w:sz w:val="24"/>
                <w:szCs w:val="24"/>
              </w:rPr>
              <w:t>IP21</w:t>
            </w:r>
          </w:p>
        </w:tc>
      </w:tr>
    </w:tbl>
    <w:p>
      <w:pPr>
        <w:pStyle w:val="10"/>
        <w:spacing w:before="0" w:beforeAutospacing="0" w:after="0" w:afterAutospacing="0" w:line="360" w:lineRule="auto"/>
        <w:rPr>
          <w:rStyle w:val="12"/>
          <w:rFonts w:hint="eastAsia"/>
          <w:shd w:val="clear" w:color="auto" w:fill="FFFFFF"/>
          <w:lang w:bidi="ar"/>
        </w:rPr>
      </w:pPr>
    </w:p>
    <w:p>
      <w:pPr>
        <w:pStyle w:val="10"/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4、可选配件（除脱色摇床外，其他摇床均可选配以下配件）</w:t>
      </w:r>
    </w:p>
    <w:tbl>
      <w:tblPr>
        <w:tblStyle w:val="15"/>
        <w:tblpPr w:leftFromText="180" w:rightFromText="180" w:vertAnchor="text" w:horzAnchor="page" w:tblpX="1785" w:tblpY="508"/>
        <w:tblOverlap w:val="never"/>
        <w:tblW w:w="9130" w:type="dxa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2071"/>
        <w:gridCol w:w="5355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04" w:type="dxa"/>
            <w:tcBorders>
              <w:tl2br w:val="nil"/>
              <w:tr2bl w:val="nil"/>
            </w:tcBorders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托盘名称</w:t>
            </w:r>
          </w:p>
        </w:tc>
        <w:tc>
          <w:tcPr>
            <w:tcW w:w="2071" w:type="dxa"/>
            <w:tcBorders>
              <w:tl2br w:val="nil"/>
              <w:tr2bl w:val="nil"/>
            </w:tcBorders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配件参数</w:t>
            </w:r>
          </w:p>
        </w:tc>
        <w:tc>
          <w:tcPr>
            <w:tcW w:w="5355" w:type="dxa"/>
            <w:tcBorders>
              <w:tl2br w:val="nil"/>
              <w:tr2bl w:val="nil"/>
            </w:tcBorders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备注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704" w:type="dxa"/>
            <w:tcBorders>
              <w:tl2br w:val="nil"/>
              <w:tr2bl w:val="nil"/>
            </w:tcBorders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通用托盘</w:t>
            </w:r>
          </w:p>
        </w:tc>
        <w:tc>
          <w:tcPr>
            <w:tcW w:w="2071" w:type="dxa"/>
            <w:tcBorders>
              <w:tl2br w:val="nil"/>
              <w:tr2bl w:val="nil"/>
            </w:tcBorders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210*282mm</w:t>
            </w:r>
          </w:p>
        </w:tc>
        <w:tc>
          <w:tcPr>
            <w:tcW w:w="5355" w:type="dxa"/>
            <w:tcBorders>
              <w:tl2br w:val="nil"/>
              <w:tr2bl w:val="nil"/>
            </w:tcBorders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可放多个培养皿或螺口细胞培养瓶/歪脖子瓶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704" w:type="dxa"/>
            <w:tcBorders>
              <w:tl2br w:val="nil"/>
              <w:tr2bl w:val="nil"/>
            </w:tcBorders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可调托盘</w:t>
            </w:r>
          </w:p>
        </w:tc>
        <w:tc>
          <w:tcPr>
            <w:tcW w:w="2071" w:type="dxa"/>
            <w:tcBorders>
              <w:tl2br w:val="nil"/>
              <w:tr2bl w:val="nil"/>
            </w:tcBorders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210*282mm</w:t>
            </w:r>
          </w:p>
        </w:tc>
        <w:tc>
          <w:tcPr>
            <w:tcW w:w="5355" w:type="dxa"/>
            <w:tcBorders>
              <w:tl2br w:val="nil"/>
              <w:tr2bl w:val="nil"/>
            </w:tcBorders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放4个500ml烧杯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l2br w:val="nil"/>
              <w:tr2bl w:val="nil"/>
            </w:tcBorders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弹簧托盘</w:t>
            </w:r>
          </w:p>
        </w:tc>
        <w:tc>
          <w:tcPr>
            <w:tcW w:w="2071" w:type="dxa"/>
            <w:tcBorders>
              <w:tl2br w:val="nil"/>
              <w:tr2bl w:val="nil"/>
            </w:tcBorders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210*282mm</w:t>
            </w:r>
          </w:p>
        </w:tc>
        <w:tc>
          <w:tcPr>
            <w:tcW w:w="5355" w:type="dxa"/>
            <w:tcBorders>
              <w:tl2br w:val="nil"/>
              <w:tr2bl w:val="nil"/>
            </w:tcBorders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可放6个200毫升锥形瓶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704" w:type="dxa"/>
            <w:tcBorders>
              <w:tl2br w:val="nil"/>
              <w:tr2bl w:val="nil"/>
            </w:tcBorders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固定托盘</w:t>
            </w:r>
          </w:p>
        </w:tc>
        <w:tc>
          <w:tcPr>
            <w:tcW w:w="2071" w:type="dxa"/>
            <w:tcBorders>
              <w:tl2br w:val="nil"/>
              <w:tr2bl w:val="nil"/>
            </w:tcBorders>
          </w:tcPr>
          <w:p>
            <w:pPr>
              <w:jc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210*282mm</w:t>
            </w:r>
          </w:p>
        </w:tc>
        <w:tc>
          <w:tcPr>
            <w:tcW w:w="5355" w:type="dxa"/>
            <w:tcBorders>
              <w:tl2br w:val="nil"/>
              <w:tr2bl w:val="nil"/>
            </w:tcBorders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可放多个培养皿或螺口细胞培养瓶/歪脖子瓶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l2br w:val="nil"/>
              <w:tr2bl w:val="nil"/>
            </w:tcBorders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烧瓶夹托盘</w:t>
            </w:r>
          </w:p>
        </w:tc>
        <w:tc>
          <w:tcPr>
            <w:tcW w:w="2071" w:type="dxa"/>
            <w:tcBorders>
              <w:tl2br w:val="nil"/>
              <w:tr2bl w:val="nil"/>
            </w:tcBorders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1）6*250ml</w:t>
            </w:r>
          </w:p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2）8*100ml</w:t>
            </w:r>
          </w:p>
          <w:p>
            <w:pPr>
              <w:widowControl/>
              <w:numPr>
                <w:ilvl w:val="0"/>
                <w:numId w:val="2"/>
              </w:numPr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8*50ml</w:t>
            </w:r>
          </w:p>
          <w:p>
            <w:pPr>
              <w:widowControl/>
              <w:numPr>
                <w:ilvl w:val="0"/>
                <w:numId w:val="2"/>
              </w:numPr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8*25ml</w:t>
            </w:r>
          </w:p>
        </w:tc>
        <w:tc>
          <w:tcPr>
            <w:tcW w:w="5355" w:type="dxa"/>
            <w:tcBorders>
              <w:tl2br w:val="nil"/>
              <w:tr2bl w:val="nil"/>
            </w:tcBorders>
          </w:tcPr>
          <w:p>
            <w:pPr>
              <w:widowControl/>
              <w:numPr>
                <w:ilvl w:val="0"/>
                <w:numId w:val="3"/>
              </w:numPr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可放6个250ml锥形瓶</w:t>
            </w:r>
          </w:p>
          <w:p>
            <w:pPr>
              <w:widowControl/>
              <w:numPr>
                <w:ilvl w:val="0"/>
                <w:numId w:val="3"/>
              </w:numPr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可放8个100ml锥形瓶</w:t>
            </w:r>
          </w:p>
          <w:p>
            <w:pPr>
              <w:widowControl/>
              <w:numPr>
                <w:ilvl w:val="0"/>
                <w:numId w:val="3"/>
              </w:numPr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可放8个50ml锥形瓶</w:t>
            </w:r>
          </w:p>
          <w:p>
            <w:pPr>
              <w:widowControl/>
              <w:numPr>
                <w:ilvl w:val="0"/>
                <w:numId w:val="3"/>
              </w:numPr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可放8个25ml锥形瓶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l2br w:val="nil"/>
              <w:tr2bl w:val="nil"/>
            </w:tcBorders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非标定制托盘</w:t>
            </w:r>
          </w:p>
        </w:tc>
        <w:tc>
          <w:tcPr>
            <w:tcW w:w="2071" w:type="dxa"/>
            <w:tcBorders>
              <w:tl2br w:val="nil"/>
              <w:tr2bl w:val="nil"/>
            </w:tcBorders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210*282mm</w:t>
            </w:r>
          </w:p>
        </w:tc>
        <w:tc>
          <w:tcPr>
            <w:tcW w:w="5355" w:type="dxa"/>
            <w:tcBorders>
              <w:tl2br w:val="nil"/>
              <w:tr2bl w:val="nil"/>
            </w:tcBorders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可根据客户需求定制</w:t>
            </w:r>
          </w:p>
        </w:tc>
      </w:tr>
    </w:tbl>
    <w:p>
      <w:pPr>
        <w:pStyle w:val="10"/>
        <w:shd w:val="clear" w:color="auto" w:fill="FFFFFF"/>
        <w:spacing w:before="0" w:beforeAutospacing="0" w:after="0" w:afterAutospacing="0" w:line="645" w:lineRule="atLeast"/>
        <w:jc w:val="both"/>
        <w:rPr>
          <w:rFonts w:hint="eastAsia" w:cs="Times New Roman"/>
          <w:b/>
          <w:color w:val="2F5597" w:themeColor="accent1" w:themeShade="BF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 xml:space="preserve">    </w:t>
      </w:r>
    </w:p>
    <w:p>
      <w:pPr>
        <w:pStyle w:val="10"/>
        <w:numPr>
          <w:ilvl w:val="0"/>
          <w:numId w:val="0"/>
        </w:numPr>
        <w:spacing w:before="0" w:beforeAutospacing="0" w:after="0" w:afterAutospacing="0" w:line="360" w:lineRule="auto"/>
        <w:rPr>
          <w:rFonts w:hint="eastAsia" w:cs="Times New Roman"/>
          <w:b/>
          <w:color w:val="2F5597" w:themeColor="accent1" w:themeShade="BF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5、装箱清单</w:t>
      </w:r>
    </w:p>
    <w:tbl>
      <w:tblPr>
        <w:tblStyle w:val="15"/>
        <w:tblW w:w="8522" w:type="dxa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pStyle w:val="10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名称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pStyle w:val="10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数量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pStyle w:val="10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主机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pStyle w:val="10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1台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pStyle w:val="10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电源线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pStyle w:val="10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1根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pStyle w:val="10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合格证（含保修卡）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pStyle w:val="10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1份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pStyle w:val="10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说明书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pStyle w:val="10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1份</w:t>
            </w:r>
          </w:p>
        </w:tc>
      </w:tr>
    </w:tbl>
    <w:p>
      <w:pPr>
        <w:pStyle w:val="10"/>
        <w:shd w:val="clear" w:color="auto" w:fill="FFFFFF"/>
        <w:spacing w:before="0" w:beforeAutospacing="0" w:after="0" w:afterAutospacing="0" w:line="645" w:lineRule="atLeast"/>
        <w:jc w:val="both"/>
        <w:rPr>
          <w:rFonts w:ascii="微软雅黑" w:hAnsi="微软雅黑" w:eastAsia="微软雅黑" w:cs="微软雅黑"/>
          <w:color w:val="474747"/>
          <w:shd w:val="clear" w:color="auto" w:fill="FFFFFF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经典仿宋简">
    <w:panose1 w:val="02010609000101010101"/>
    <w:charset w:val="86"/>
    <w:family w:val="auto"/>
    <w:pitch w:val="default"/>
    <w:sig w:usb0="A1007AEF" w:usb1="F9DF7CFB" w:usb2="0000001E" w:usb3="00000000" w:csb0="20040000" w:csb1="00000000"/>
  </w:font>
  <w:font w:name="SourceHanSansCN-Light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icrosoftYaHei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宋体" w:hAnsi="宋体" w:eastAsia="宋体" w:cs="宋体"/>
        <w:color w:val="181717" w:themeColor="background2" w:themeShade="1A"/>
        <w:sz w:val="18"/>
        <w:szCs w:val="18"/>
      </w:rPr>
    </w:pPr>
  </w:p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微软雅黑" w:hAnsi="微软雅黑" w:eastAsia="微软雅黑" w:cs="微软雅黑"/>
        <w:color w:val="959FE7"/>
        <w:sz w:val="18"/>
        <w:szCs w:val="18"/>
      </w:rPr>
    </w:pPr>
  </w:p>
  <w:p>
    <w:pPr>
      <w:pStyle w:val="8"/>
      <w:ind w:firstLine="960" w:firstLineChars="400"/>
      <w:rPr>
        <w:sz w:val="24"/>
        <w:szCs w:val="24"/>
        <w14:textOutline w14:w="12700" w14:cap="flat" w14:cmpd="sng" w14:algn="ctr">
          <w14:solidFill>
            <w14:schemeClr w14:val="accent1"/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line="240" w:lineRule="atLeast"/>
      <w:jc w:val="center"/>
      <w:rPr>
        <w:b/>
        <w:bCs/>
        <w:color w:val="203864" w:themeColor="accent1" w:themeShade="80"/>
        <w:sz w:val="32"/>
        <w:szCs w:val="32"/>
      </w:rPr>
    </w:pP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rPr>
        <w:b/>
        <w:color w:val="203864" w:themeColor="accent1" w:themeShade="80"/>
        <w:sz w:val="30"/>
        <w:szCs w:val="30"/>
      </w:rPr>
    </w:pPr>
    <w:r>
      <w:rPr>
        <w:rFonts w:hint="eastAsia"/>
        <w:b/>
        <w:color w:val="203864" w:themeColor="accent1" w:themeShade="80"/>
        <w:sz w:val="30"/>
        <w:szCs w:val="30"/>
      </w:rPr>
      <w:t xml:space="preserve"> 上海沪析实业有限公司</w:t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ind w:firstLine="2530" w:firstLineChars="1400"/>
      <w:jc w:val="both"/>
      <w:rPr>
        <w:b/>
        <w:color w:val="203864" w:themeColor="accent1" w:themeShade="80"/>
      </w:rPr>
    </w:pPr>
    <w:r>
      <w:rPr>
        <w:rFonts w:hint="eastAsia"/>
        <w:b/>
        <w:bCs/>
        <w:color w:val="203864" w:themeColor="accent1" w:themeShade="80"/>
        <w:kern w:val="0"/>
      </w:rPr>
      <w:t xml:space="preserve">SHANGHAI HUXI INDUSTRIAL </w:t>
    </w:r>
    <w:r>
      <w:rPr>
        <w:b/>
        <w:bCs/>
        <w:color w:val="203864" w:themeColor="accent1" w:themeShade="80"/>
        <w:kern w:val="0"/>
      </w:rPr>
      <w:t>CO.,LTD.</w:t>
    </w:r>
  </w:p>
  <w:p>
    <w:pPr>
      <w:jc w:val="center"/>
      <w:rPr>
        <w:sz w:val="24"/>
        <w:szCs w:val="24"/>
      </w:rPr>
    </w:pPr>
  </w:p>
  <w:p>
    <w:pPr>
      <w:pBdr>
        <w:bottom w:val="dotDash" w:color="003366" w:sz="4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8588E78"/>
    <w:multiLevelType w:val="singleLevel"/>
    <w:tmpl w:val="D8588E78"/>
    <w:lvl w:ilvl="0" w:tentative="0">
      <w:start w:val="1"/>
      <w:numFmt w:val="decimal"/>
      <w:suff w:val="space"/>
      <w:lvlText w:val="%1）"/>
      <w:lvlJc w:val="left"/>
    </w:lvl>
  </w:abstractNum>
  <w:abstractNum w:abstractNumId="1">
    <w:nsid w:val="FC027DAA"/>
    <w:multiLevelType w:val="singleLevel"/>
    <w:tmpl w:val="FC027DAA"/>
    <w:lvl w:ilvl="0" w:tentative="0">
      <w:start w:val="3"/>
      <w:numFmt w:val="decimal"/>
      <w:suff w:val="space"/>
      <w:lvlText w:val="%1)"/>
      <w:lvlJc w:val="left"/>
    </w:lvl>
  </w:abstractNum>
  <w:abstractNum w:abstractNumId="2">
    <w:nsid w:val="0A92D287"/>
    <w:multiLevelType w:val="singleLevel"/>
    <w:tmpl w:val="0A92D287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422"/>
    <w:rsid w:val="0002414F"/>
    <w:rsid w:val="00091A92"/>
    <w:rsid w:val="000A30B6"/>
    <w:rsid w:val="000B7996"/>
    <w:rsid w:val="000F0EE7"/>
    <w:rsid w:val="00172A27"/>
    <w:rsid w:val="001C2F0D"/>
    <w:rsid w:val="0020067A"/>
    <w:rsid w:val="00227827"/>
    <w:rsid w:val="00262F28"/>
    <w:rsid w:val="002B6FFF"/>
    <w:rsid w:val="002C777E"/>
    <w:rsid w:val="002F2DF2"/>
    <w:rsid w:val="002F500E"/>
    <w:rsid w:val="002F74BD"/>
    <w:rsid w:val="0034058A"/>
    <w:rsid w:val="00343CBD"/>
    <w:rsid w:val="003775A9"/>
    <w:rsid w:val="003959AE"/>
    <w:rsid w:val="003C741E"/>
    <w:rsid w:val="003D498D"/>
    <w:rsid w:val="004A2EE0"/>
    <w:rsid w:val="004E7E09"/>
    <w:rsid w:val="00507F68"/>
    <w:rsid w:val="00535C95"/>
    <w:rsid w:val="00580C1D"/>
    <w:rsid w:val="00596893"/>
    <w:rsid w:val="005A5BBC"/>
    <w:rsid w:val="006510C6"/>
    <w:rsid w:val="0069114D"/>
    <w:rsid w:val="00741072"/>
    <w:rsid w:val="007650E0"/>
    <w:rsid w:val="007A51F4"/>
    <w:rsid w:val="00854961"/>
    <w:rsid w:val="008B2ECB"/>
    <w:rsid w:val="00955DE4"/>
    <w:rsid w:val="0098299C"/>
    <w:rsid w:val="00990FAD"/>
    <w:rsid w:val="009E7CF6"/>
    <w:rsid w:val="00A4672B"/>
    <w:rsid w:val="00A828AC"/>
    <w:rsid w:val="00A94E0D"/>
    <w:rsid w:val="00AA4A1B"/>
    <w:rsid w:val="00AA5CBF"/>
    <w:rsid w:val="00B61697"/>
    <w:rsid w:val="00B839ED"/>
    <w:rsid w:val="00BB61E2"/>
    <w:rsid w:val="00BD42F1"/>
    <w:rsid w:val="00BE6E3F"/>
    <w:rsid w:val="00C47428"/>
    <w:rsid w:val="00C83139"/>
    <w:rsid w:val="00DA0404"/>
    <w:rsid w:val="00DA6A09"/>
    <w:rsid w:val="00DC7CC9"/>
    <w:rsid w:val="00E15CAB"/>
    <w:rsid w:val="00E2271A"/>
    <w:rsid w:val="00E54BE6"/>
    <w:rsid w:val="00E610B3"/>
    <w:rsid w:val="00E62DD8"/>
    <w:rsid w:val="00E90037"/>
    <w:rsid w:val="00E900EE"/>
    <w:rsid w:val="00E923D2"/>
    <w:rsid w:val="00EC783E"/>
    <w:rsid w:val="00EF22FA"/>
    <w:rsid w:val="00EF585C"/>
    <w:rsid w:val="00FE197F"/>
    <w:rsid w:val="017212D3"/>
    <w:rsid w:val="02AA71DB"/>
    <w:rsid w:val="02D933F4"/>
    <w:rsid w:val="02F87F3E"/>
    <w:rsid w:val="03F258F4"/>
    <w:rsid w:val="04E918A9"/>
    <w:rsid w:val="0692734F"/>
    <w:rsid w:val="07553E41"/>
    <w:rsid w:val="091F1204"/>
    <w:rsid w:val="0965184C"/>
    <w:rsid w:val="0A184A29"/>
    <w:rsid w:val="0A366F57"/>
    <w:rsid w:val="0A965B96"/>
    <w:rsid w:val="0FE81F31"/>
    <w:rsid w:val="103061BC"/>
    <w:rsid w:val="10C02CE0"/>
    <w:rsid w:val="10E60B82"/>
    <w:rsid w:val="11385EB2"/>
    <w:rsid w:val="117D1E52"/>
    <w:rsid w:val="127B7771"/>
    <w:rsid w:val="12F323D9"/>
    <w:rsid w:val="13377D20"/>
    <w:rsid w:val="162626F1"/>
    <w:rsid w:val="163338FF"/>
    <w:rsid w:val="167836D1"/>
    <w:rsid w:val="16855545"/>
    <w:rsid w:val="16A71820"/>
    <w:rsid w:val="18711AC3"/>
    <w:rsid w:val="1886336C"/>
    <w:rsid w:val="1976192B"/>
    <w:rsid w:val="1A4C7833"/>
    <w:rsid w:val="1AB80B3F"/>
    <w:rsid w:val="1B766130"/>
    <w:rsid w:val="1B871C86"/>
    <w:rsid w:val="1C2528D6"/>
    <w:rsid w:val="1C4A28F1"/>
    <w:rsid w:val="1C8D4EFF"/>
    <w:rsid w:val="1CD17CCF"/>
    <w:rsid w:val="1E486378"/>
    <w:rsid w:val="1F995798"/>
    <w:rsid w:val="2159429D"/>
    <w:rsid w:val="216A23E2"/>
    <w:rsid w:val="217B7D97"/>
    <w:rsid w:val="2262017F"/>
    <w:rsid w:val="22E601DB"/>
    <w:rsid w:val="23243285"/>
    <w:rsid w:val="241D3C4F"/>
    <w:rsid w:val="246A0583"/>
    <w:rsid w:val="24AE6CFC"/>
    <w:rsid w:val="259915F3"/>
    <w:rsid w:val="295A600F"/>
    <w:rsid w:val="2A602115"/>
    <w:rsid w:val="2A847618"/>
    <w:rsid w:val="2AC31D90"/>
    <w:rsid w:val="2BE36FED"/>
    <w:rsid w:val="2C2B4AD0"/>
    <w:rsid w:val="2C936415"/>
    <w:rsid w:val="2CBC35B2"/>
    <w:rsid w:val="2D270418"/>
    <w:rsid w:val="2D9E504D"/>
    <w:rsid w:val="2DBB4423"/>
    <w:rsid w:val="2E5E5B1C"/>
    <w:rsid w:val="30667F5E"/>
    <w:rsid w:val="32494755"/>
    <w:rsid w:val="3254131E"/>
    <w:rsid w:val="34121BAC"/>
    <w:rsid w:val="348346E6"/>
    <w:rsid w:val="348E7F12"/>
    <w:rsid w:val="35B92EB0"/>
    <w:rsid w:val="36585CBC"/>
    <w:rsid w:val="36E10A24"/>
    <w:rsid w:val="3A045A6B"/>
    <w:rsid w:val="3A542ACC"/>
    <w:rsid w:val="3ABF1760"/>
    <w:rsid w:val="3C5E63A4"/>
    <w:rsid w:val="3DA6127B"/>
    <w:rsid w:val="3DEB6E30"/>
    <w:rsid w:val="3E2B5E06"/>
    <w:rsid w:val="3EEF5437"/>
    <w:rsid w:val="40764144"/>
    <w:rsid w:val="410B44C7"/>
    <w:rsid w:val="420E4BF7"/>
    <w:rsid w:val="43EA5F2F"/>
    <w:rsid w:val="442711AA"/>
    <w:rsid w:val="44CA5428"/>
    <w:rsid w:val="45112BBF"/>
    <w:rsid w:val="498B526A"/>
    <w:rsid w:val="4A527F2C"/>
    <w:rsid w:val="4AA4627F"/>
    <w:rsid w:val="4ADC76DB"/>
    <w:rsid w:val="4CA81950"/>
    <w:rsid w:val="4D4E77F2"/>
    <w:rsid w:val="4E931B10"/>
    <w:rsid w:val="4FD73045"/>
    <w:rsid w:val="51C771E3"/>
    <w:rsid w:val="51F9487C"/>
    <w:rsid w:val="52EE746C"/>
    <w:rsid w:val="5452446D"/>
    <w:rsid w:val="555140D6"/>
    <w:rsid w:val="563C7D3B"/>
    <w:rsid w:val="567A4548"/>
    <w:rsid w:val="576F688D"/>
    <w:rsid w:val="5826783E"/>
    <w:rsid w:val="58926505"/>
    <w:rsid w:val="58C6092D"/>
    <w:rsid w:val="58F34817"/>
    <w:rsid w:val="591C6583"/>
    <w:rsid w:val="594D1214"/>
    <w:rsid w:val="59AB3574"/>
    <w:rsid w:val="5BDA755D"/>
    <w:rsid w:val="5D503618"/>
    <w:rsid w:val="5DDC6E97"/>
    <w:rsid w:val="607225C9"/>
    <w:rsid w:val="608B6872"/>
    <w:rsid w:val="61F31BCC"/>
    <w:rsid w:val="61FA2450"/>
    <w:rsid w:val="624F31B6"/>
    <w:rsid w:val="626F460D"/>
    <w:rsid w:val="62737F03"/>
    <w:rsid w:val="62BD7680"/>
    <w:rsid w:val="63B80222"/>
    <w:rsid w:val="64BB3B0A"/>
    <w:rsid w:val="65173864"/>
    <w:rsid w:val="66B92463"/>
    <w:rsid w:val="67074C35"/>
    <w:rsid w:val="67B86FD5"/>
    <w:rsid w:val="68CC736B"/>
    <w:rsid w:val="69A05A18"/>
    <w:rsid w:val="6AB4227F"/>
    <w:rsid w:val="6B3B6611"/>
    <w:rsid w:val="6B5251F4"/>
    <w:rsid w:val="6B6C7258"/>
    <w:rsid w:val="6BA7011A"/>
    <w:rsid w:val="6DFB560B"/>
    <w:rsid w:val="6F17421F"/>
    <w:rsid w:val="6F580A9B"/>
    <w:rsid w:val="6F7B3153"/>
    <w:rsid w:val="6F975B11"/>
    <w:rsid w:val="6FA151FF"/>
    <w:rsid w:val="71E561F0"/>
    <w:rsid w:val="73587C07"/>
    <w:rsid w:val="737F1A45"/>
    <w:rsid w:val="73974732"/>
    <w:rsid w:val="74A64C8E"/>
    <w:rsid w:val="75EA64FF"/>
    <w:rsid w:val="76A862EF"/>
    <w:rsid w:val="76E353C5"/>
    <w:rsid w:val="77C15694"/>
    <w:rsid w:val="78323E75"/>
    <w:rsid w:val="78F84331"/>
    <w:rsid w:val="79FB6B36"/>
    <w:rsid w:val="7A61311F"/>
    <w:rsid w:val="7A664B08"/>
    <w:rsid w:val="7AA2317C"/>
    <w:rsid w:val="7B965710"/>
    <w:rsid w:val="7CAD3559"/>
    <w:rsid w:val="7D806002"/>
    <w:rsid w:val="7E8E31ED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4"/>
    </w:pPr>
    <w:rPr>
      <w:b/>
      <w:sz w:val="28"/>
    </w:rPr>
  </w:style>
  <w:style w:type="character" w:default="1" w:styleId="11">
    <w:name w:val="Default Paragraph Font"/>
    <w:unhideWhenUsed/>
    <w:qFormat/>
    <w:uiPriority w:val="1"/>
  </w:style>
  <w:style w:type="table" w:default="1" w:styleId="1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Hyperlink"/>
    <w:basedOn w:val="11"/>
    <w:unhideWhenUsed/>
    <w:qFormat/>
    <w:uiPriority w:val="99"/>
    <w:rPr>
      <w:color w:val="0000FF"/>
      <w:u w:val="single"/>
    </w:rPr>
  </w:style>
  <w:style w:type="table" w:styleId="15">
    <w:name w:val="Table Grid"/>
    <w:basedOn w:val="1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16">
    <w:name w:val="Light Grid Accent 5"/>
    <w:basedOn w:val="14"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customStyle="1" w:styleId="17">
    <w:name w:val="页脚 Char"/>
    <w:basedOn w:val="11"/>
    <w:link w:val="8"/>
    <w:qFormat/>
    <w:uiPriority w:val="99"/>
    <w:rPr>
      <w:sz w:val="18"/>
      <w:szCs w:val="18"/>
    </w:rPr>
  </w:style>
  <w:style w:type="character" w:customStyle="1" w:styleId="18">
    <w:name w:val="标题 1 Char"/>
    <w:basedOn w:val="11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1"/>
    <w:link w:val="7"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qFormat/>
    <w:uiPriority w:val="0"/>
    <w:pPr>
      <w:jc w:val="center"/>
    </w:pPr>
  </w:style>
  <w:style w:type="paragraph" w:customStyle="1" w:styleId="21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1702A89-6560-419D-A5F6-D79E186E51B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138</Words>
  <Characters>792</Characters>
  <Lines>6</Lines>
  <Paragraphs>1</Paragraphs>
  <ScaleCrop>false</ScaleCrop>
  <LinksUpToDate>false</LinksUpToDate>
  <CharactersWithSpaces>929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2018-05-21T01:33:00Z</dcterms:created>
  <dc:creator>孙长娟</dc:creator>
  <cp:lastModifiedBy>张慧慧</cp:lastModifiedBy>
  <dcterms:modified xsi:type="dcterms:W3CDTF">2022-04-19T06:04:20Z</dcterms:modified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