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rFonts w:ascii="宋体" w:hAnsi="宋体" w:cs="宋体"/>
          <w:sz w:val="24"/>
          <w:szCs w:val="24"/>
        </w:rPr>
        <w:drawing>
          <wp:inline distT="0" distB="0" distL="114300" distR="114300">
            <wp:extent cx="2292350" cy="2292350"/>
            <wp:effectExtent l="0" t="0" r="12700" b="12700"/>
            <wp:docPr id="5" name="图片 5" descr="JRJ30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RJ300-D-1"/>
                    <pic:cNvPicPr>
                      <a:picLocks noChangeAspect="1"/>
                    </pic:cNvPicPr>
                  </pic:nvPicPr>
                  <pic:blipFill>
                    <a:blip r:embed="rId6"/>
                    <a:stretch>
                      <a:fillRect/>
                    </a:stretch>
                  </pic:blipFill>
                  <pic:spPr>
                    <a:xfrm>
                      <a:off x="0" y="0"/>
                      <a:ext cx="2292350" cy="2292350"/>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13335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1.25pt;margin-top:1.05pt;height:144pt;width:144pt;mso-wrap-distance-bottom:0pt;mso-wrap-distance-top:0pt;mso-wrap-style:none;z-index:251663360;mso-width-relative:page;mso-height-relative:page;" filled="f" stroked="f" coordsize="21600,21600" o:gfxdata="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etkAd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414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运行状态控制器采用无级调速器，数字显示型采用触摸式结构，调速方便，数据正确。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JRJ300-D-1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1004001001</w:t>
            </w:r>
            <w:bookmarkStart w:id="0" w:name="_GoBack"/>
            <w:bookmarkEnd w:id="0"/>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200-11000r/min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AC 220 V 50 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5mm²，20mm²，50mm²</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315</w:t>
            </w:r>
            <w:r>
              <w:rPr>
                <w:rStyle w:val="15"/>
                <w:rFonts w:hint="eastAsia" w:ascii="宋体" w:hAnsi="宋体" w:eastAsia="宋体" w:cs="宋体"/>
                <w:b w:val="0"/>
                <w:bCs w:val="0"/>
                <w:color w:val="2F5597" w:themeColor="accent1" w:themeShade="BF"/>
                <w:kern w:val="0"/>
                <w:sz w:val="24"/>
                <w:szCs w:val="24"/>
                <w:shd w:val="clear" w:color="auto" w:fill="FFFFFF"/>
                <w:lang w:bidi="ar"/>
              </w:rPr>
              <w:t>x</w:t>
            </w:r>
            <w:r>
              <w:rPr>
                <w:rStyle w:val="15"/>
                <w:rFonts w:hint="eastAsia" w:ascii="宋体" w:hAnsi="宋体" w:cs="宋体"/>
                <w:b w:val="0"/>
                <w:bCs w:val="0"/>
                <w:color w:val="2F5597" w:themeColor="accent1" w:themeShade="BF"/>
                <w:kern w:val="0"/>
                <w:sz w:val="24"/>
                <w:szCs w:val="24"/>
                <w:shd w:val="clear" w:color="auto" w:fill="FFFFFF"/>
                <w:lang w:val="en-US" w:eastAsia="zh-CN" w:bidi="ar"/>
              </w:rPr>
              <w:t>200</w:t>
            </w:r>
            <w:r>
              <w:rPr>
                <w:rStyle w:val="15"/>
                <w:rFonts w:hint="eastAsia" w:ascii="宋体" w:hAnsi="宋体" w:eastAsia="宋体" w:cs="宋体"/>
                <w:b w:val="0"/>
                <w:bCs w:val="0"/>
                <w:color w:val="2F5597" w:themeColor="accent1" w:themeShade="BF"/>
                <w:kern w:val="0"/>
                <w:sz w:val="24"/>
                <w:szCs w:val="24"/>
                <w:shd w:val="clear" w:color="auto" w:fill="FFFFFF"/>
                <w:lang w:bidi="ar"/>
              </w:rPr>
              <w:t>x7</w:t>
            </w:r>
            <w:r>
              <w:rPr>
                <w:rStyle w:val="15"/>
                <w:rFonts w:hint="eastAsia" w:ascii="宋体" w:hAnsi="宋体" w:cs="宋体"/>
                <w:b w:val="0"/>
                <w:bCs w:val="0"/>
                <w:color w:val="2F5597" w:themeColor="accent1" w:themeShade="BF"/>
                <w:kern w:val="0"/>
                <w:sz w:val="24"/>
                <w:szCs w:val="24"/>
                <w:shd w:val="clear" w:color="auto" w:fill="FFFFFF"/>
                <w:lang w:val="en-US" w:eastAsia="zh-CN" w:bidi="ar"/>
              </w:rPr>
              <w:t>8</w:t>
            </w:r>
            <w:r>
              <w:rPr>
                <w:rStyle w:val="15"/>
                <w:rFonts w:hint="eastAsia" w:ascii="宋体" w:hAnsi="宋体" w:eastAsia="宋体" w:cs="宋体"/>
                <w:b w:val="0"/>
                <w:bCs w:val="0"/>
                <w:color w:val="2F5597" w:themeColor="accent1" w:themeShade="BF"/>
                <w:kern w:val="0"/>
                <w:sz w:val="24"/>
                <w:szCs w:val="24"/>
                <w:shd w:val="clear" w:color="auto" w:fill="FFFFFF"/>
                <w:lang w:bidi="ar"/>
              </w:rPr>
              <w:t>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840*305*210mm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17.5kg</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机座</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立柱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横杆</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方形夹头</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调速控制箱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碳刷（备件）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合格证保修卡</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bottom"/>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bl>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D:\.huxi\.huxishiye\产品图片\00logo\logo（800x800）.png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huxi\.huxishiye\产品图片\00logo\logo（800x800）.pnglogo（800x800）"/>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306FA"/>
    <w:rsid w:val="00343CBD"/>
    <w:rsid w:val="003775A9"/>
    <w:rsid w:val="003D498D"/>
    <w:rsid w:val="004A2EE0"/>
    <w:rsid w:val="004E7E09"/>
    <w:rsid w:val="004F6F3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A4AE6"/>
    <w:rsid w:val="04E918A9"/>
    <w:rsid w:val="04F11A3B"/>
    <w:rsid w:val="0692734F"/>
    <w:rsid w:val="07553E41"/>
    <w:rsid w:val="091F1204"/>
    <w:rsid w:val="09C649E4"/>
    <w:rsid w:val="0A184A29"/>
    <w:rsid w:val="0A366F57"/>
    <w:rsid w:val="0A965B96"/>
    <w:rsid w:val="0DAD4CF8"/>
    <w:rsid w:val="0F0A5599"/>
    <w:rsid w:val="10C02CE0"/>
    <w:rsid w:val="10E60B82"/>
    <w:rsid w:val="11385EB2"/>
    <w:rsid w:val="117D1E52"/>
    <w:rsid w:val="12F323D9"/>
    <w:rsid w:val="13377D20"/>
    <w:rsid w:val="162626F1"/>
    <w:rsid w:val="163338FF"/>
    <w:rsid w:val="167836D1"/>
    <w:rsid w:val="16855545"/>
    <w:rsid w:val="16A71820"/>
    <w:rsid w:val="18387277"/>
    <w:rsid w:val="18711AC3"/>
    <w:rsid w:val="1886336C"/>
    <w:rsid w:val="1976192B"/>
    <w:rsid w:val="1A4C7833"/>
    <w:rsid w:val="1AB80B3F"/>
    <w:rsid w:val="1B460171"/>
    <w:rsid w:val="1B871C86"/>
    <w:rsid w:val="1C4A28F1"/>
    <w:rsid w:val="1C8D4EFF"/>
    <w:rsid w:val="1CDD28FB"/>
    <w:rsid w:val="1CEB4123"/>
    <w:rsid w:val="1E214EF6"/>
    <w:rsid w:val="1E486378"/>
    <w:rsid w:val="1F995798"/>
    <w:rsid w:val="20197C95"/>
    <w:rsid w:val="213221D4"/>
    <w:rsid w:val="2159429D"/>
    <w:rsid w:val="216A23E2"/>
    <w:rsid w:val="21EA3FB6"/>
    <w:rsid w:val="22E601DB"/>
    <w:rsid w:val="23243285"/>
    <w:rsid w:val="23AD6B9D"/>
    <w:rsid w:val="241D3C4F"/>
    <w:rsid w:val="246A0583"/>
    <w:rsid w:val="24AE6CFC"/>
    <w:rsid w:val="25BD148E"/>
    <w:rsid w:val="295A600F"/>
    <w:rsid w:val="2A602115"/>
    <w:rsid w:val="2A847618"/>
    <w:rsid w:val="2AC31D90"/>
    <w:rsid w:val="2BE36FED"/>
    <w:rsid w:val="2BF07455"/>
    <w:rsid w:val="2C2B4AD0"/>
    <w:rsid w:val="2C936415"/>
    <w:rsid w:val="2CBC35B2"/>
    <w:rsid w:val="2D270418"/>
    <w:rsid w:val="2D9E504D"/>
    <w:rsid w:val="2DBB4423"/>
    <w:rsid w:val="2E5E5B1C"/>
    <w:rsid w:val="2EED6BA0"/>
    <w:rsid w:val="2FD90A44"/>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CF25E54"/>
    <w:rsid w:val="4D4E77F2"/>
    <w:rsid w:val="4E931B10"/>
    <w:rsid w:val="4EFE2F63"/>
    <w:rsid w:val="4FD73045"/>
    <w:rsid w:val="51C771E3"/>
    <w:rsid w:val="51F9487C"/>
    <w:rsid w:val="52EE746C"/>
    <w:rsid w:val="52F64A9B"/>
    <w:rsid w:val="5452446D"/>
    <w:rsid w:val="563C7D3B"/>
    <w:rsid w:val="567A4548"/>
    <w:rsid w:val="57154C0B"/>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6EE2E65"/>
    <w:rsid w:val="67074C35"/>
    <w:rsid w:val="67B86FD5"/>
    <w:rsid w:val="68CC736B"/>
    <w:rsid w:val="69A05A18"/>
    <w:rsid w:val="6AB4227F"/>
    <w:rsid w:val="6B3B6611"/>
    <w:rsid w:val="6B5251F4"/>
    <w:rsid w:val="6B5A3E45"/>
    <w:rsid w:val="6B6C7258"/>
    <w:rsid w:val="6BA7011A"/>
    <w:rsid w:val="6CC3478D"/>
    <w:rsid w:val="6DFB560B"/>
    <w:rsid w:val="6F17421F"/>
    <w:rsid w:val="6F7B3153"/>
    <w:rsid w:val="6F975B11"/>
    <w:rsid w:val="71E561F0"/>
    <w:rsid w:val="73587C07"/>
    <w:rsid w:val="737F1A45"/>
    <w:rsid w:val="73974732"/>
    <w:rsid w:val="74A64C8E"/>
    <w:rsid w:val="75EA64FF"/>
    <w:rsid w:val="76E353C5"/>
    <w:rsid w:val="77C15694"/>
    <w:rsid w:val="77FB0009"/>
    <w:rsid w:val="78323E75"/>
    <w:rsid w:val="78F84331"/>
    <w:rsid w:val="79FB6B36"/>
    <w:rsid w:val="7A61311F"/>
    <w:rsid w:val="7A664B08"/>
    <w:rsid w:val="7AA2317C"/>
    <w:rsid w:val="7B965710"/>
    <w:rsid w:val="7CAD3559"/>
    <w:rsid w:val="7D806002"/>
    <w:rsid w:val="7E090B30"/>
    <w:rsid w:val="7ED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3991C-83AA-4A3D-8315-E6BF99315962}">
  <ds:schemaRefs/>
</ds:datastoreItem>
</file>

<file path=docProps/app.xml><?xml version="1.0" encoding="utf-8"?>
<Properties xmlns="http://schemas.openxmlformats.org/officeDocument/2006/extended-properties" xmlns:vt="http://schemas.openxmlformats.org/officeDocument/2006/docPropsVTypes">
  <Template>Normal</Template>
  <Pages>3</Pages>
  <Words>425</Words>
  <Characters>517</Characters>
  <Lines>3</Lines>
  <Paragraphs>1</Paragraphs>
  <TotalTime>2</TotalTime>
  <ScaleCrop>false</ScaleCrop>
  <LinksUpToDate>false</LinksUpToDate>
  <CharactersWithSpaces>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2023-11-07T01:33:40Z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1D9ABFD8876440759B45CB16610B0E88_12</vt:lpwstr>
  </property>
</Properties>
</file>